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FE" w:rsidRPr="00AF1DFE" w:rsidRDefault="00013B37" w:rsidP="00D5286F">
      <w:pPr>
        <w:rPr>
          <w:rFonts w:ascii="Tahoma" w:hAnsi="Tahoma" w:cs="Tahoma"/>
          <w:color w:val="000000" w:themeColor="text1"/>
          <w:sz w:val="32"/>
          <w:szCs w:val="32"/>
        </w:rPr>
      </w:pPr>
      <w:r w:rsidRPr="00AF1DFE">
        <w:rPr>
          <w:rFonts w:ascii="Tahoma" w:hAnsi="Tahoma" w:cs="Tahoma"/>
          <w:color w:val="000000" w:themeColor="text1"/>
          <w:sz w:val="32"/>
          <w:szCs w:val="32"/>
        </w:rPr>
        <w:t xml:space="preserve">USTA </w:t>
      </w:r>
      <w:hyperlink r:id="rId6" w:history="1">
        <w:proofErr w:type="spellStart"/>
        <w:r w:rsidRPr="00AF1DFE">
          <w:rPr>
            <w:rStyle w:val="Hyperlink"/>
            <w:rFonts w:ascii="Tahoma" w:hAnsi="Tahoma" w:cs="Tahoma"/>
            <w:color w:val="000000" w:themeColor="text1"/>
            <w:sz w:val="32"/>
            <w:szCs w:val="32"/>
            <w:u w:val="none"/>
          </w:rPr>
          <w:t>Membership</w:t>
        </w:r>
      </w:hyperlink>
      <w:bookmarkStart w:id="0" w:name="_GoBack"/>
      <w:bookmarkEnd w:id="0"/>
      <w:proofErr w:type="spellEnd"/>
    </w:p>
    <w:p w:rsidR="00D5286F" w:rsidRPr="00AF1DFE" w:rsidRDefault="00013B37" w:rsidP="00D5286F">
      <w:pPr>
        <w:rPr>
          <w:rFonts w:ascii="Tahoma" w:hAnsi="Tahoma" w:cs="Tahoma"/>
          <w:color w:val="000000" w:themeColor="text1"/>
          <w:sz w:val="32"/>
          <w:szCs w:val="32"/>
        </w:rPr>
      </w:pPr>
      <w:hyperlink r:id="rId7" w:history="1">
        <w:r w:rsidRPr="00AF1DFE">
          <w:rPr>
            <w:rStyle w:val="Hyperlink"/>
            <w:rFonts w:ascii="Tahoma" w:hAnsi="Tahoma" w:cs="Tahoma"/>
            <w:color w:val="000000" w:themeColor="text1"/>
            <w:sz w:val="32"/>
            <w:szCs w:val="32"/>
            <w:u w:val="none"/>
          </w:rPr>
          <w:t>USTA Tournaments</w:t>
        </w:r>
      </w:hyperlink>
    </w:p>
    <w:p w:rsidR="00D5286F" w:rsidRPr="00AF1DFE" w:rsidRDefault="00D5286F" w:rsidP="00D5286F">
      <w:pPr>
        <w:rPr>
          <w:rFonts w:ascii="Tahoma" w:hAnsi="Tahoma" w:cs="Tahoma"/>
          <w:color w:val="000000" w:themeColor="text1"/>
          <w:sz w:val="32"/>
          <w:szCs w:val="32"/>
        </w:rPr>
      </w:pPr>
      <w:hyperlink r:id="rId8" w:history="1">
        <w:r w:rsidRPr="00AF1DFE">
          <w:rPr>
            <w:rStyle w:val="Hyperlink"/>
            <w:rFonts w:ascii="Tahoma" w:hAnsi="Tahoma" w:cs="Tahoma"/>
            <w:color w:val="000000" w:themeColor="text1"/>
            <w:sz w:val="32"/>
            <w:szCs w:val="32"/>
            <w:u w:val="none"/>
          </w:rPr>
          <w:t xml:space="preserve">USTA </w:t>
        </w:r>
        <w:r w:rsidRPr="00AF1DFE">
          <w:rPr>
            <w:rStyle w:val="Hyperlink"/>
            <w:rFonts w:ascii="Tahoma" w:hAnsi="Tahoma" w:cs="Tahoma"/>
            <w:color w:val="000000" w:themeColor="text1"/>
            <w:sz w:val="32"/>
            <w:szCs w:val="32"/>
            <w:u w:val="none"/>
          </w:rPr>
          <w:t>Code</w:t>
        </w:r>
      </w:hyperlink>
      <w:r w:rsidRPr="00AF1DFE">
        <w:rPr>
          <w:rFonts w:ascii="Tahoma" w:hAnsi="Tahoma" w:cs="Tahoma"/>
          <w:color w:val="000000" w:themeColor="text1"/>
          <w:sz w:val="32"/>
          <w:szCs w:val="32"/>
        </w:rPr>
        <w:t xml:space="preserve">  </w:t>
      </w:r>
    </w:p>
    <w:p w:rsidR="00D5286F" w:rsidRPr="00AF1DFE" w:rsidRDefault="00D5286F" w:rsidP="00D5286F">
      <w:pPr>
        <w:rPr>
          <w:rFonts w:ascii="Tahoma" w:hAnsi="Tahoma" w:cs="Tahoma"/>
          <w:color w:val="000000" w:themeColor="text1"/>
          <w:sz w:val="32"/>
          <w:szCs w:val="32"/>
        </w:rPr>
      </w:pPr>
      <w:hyperlink r:id="rId9" w:history="1">
        <w:r w:rsidR="00AF1DFE" w:rsidRPr="00AF1DFE">
          <w:rPr>
            <w:rStyle w:val="Hyperlink"/>
            <w:rFonts w:ascii="Tahoma" w:hAnsi="Tahoma" w:cs="Tahoma"/>
            <w:color w:val="000000" w:themeColor="text1"/>
            <w:sz w:val="32"/>
            <w:szCs w:val="32"/>
            <w:u w:val="none"/>
          </w:rPr>
          <w:t>M</w:t>
        </w:r>
        <w:r w:rsidRPr="00AF1DFE">
          <w:rPr>
            <w:rStyle w:val="Hyperlink"/>
            <w:rFonts w:ascii="Tahoma" w:hAnsi="Tahoma" w:cs="Tahoma"/>
            <w:color w:val="000000" w:themeColor="text1"/>
            <w:sz w:val="32"/>
            <w:szCs w:val="32"/>
            <w:u w:val="none"/>
          </w:rPr>
          <w:t>idwest</w:t>
        </w:r>
        <w:r w:rsidR="00AF1DFE" w:rsidRPr="00AF1DFE">
          <w:rPr>
            <w:rStyle w:val="Hyperlink"/>
            <w:rFonts w:ascii="Tahoma" w:hAnsi="Tahoma" w:cs="Tahoma"/>
            <w:color w:val="000000" w:themeColor="text1"/>
            <w:sz w:val="32"/>
            <w:szCs w:val="32"/>
            <w:u w:val="none"/>
          </w:rPr>
          <w:t xml:space="preserve"> </w:t>
        </w:r>
        <w:r w:rsidRPr="00AF1DFE">
          <w:rPr>
            <w:rStyle w:val="Hyperlink"/>
            <w:rFonts w:ascii="Tahoma" w:hAnsi="Tahoma" w:cs="Tahoma"/>
            <w:color w:val="000000" w:themeColor="text1"/>
            <w:sz w:val="32"/>
            <w:szCs w:val="32"/>
            <w:u w:val="none"/>
          </w:rPr>
          <w:t>tennis</w:t>
        </w:r>
        <w:r w:rsidR="00AF1DFE" w:rsidRPr="00AF1DFE">
          <w:rPr>
            <w:rStyle w:val="Hyperlink"/>
            <w:rFonts w:ascii="Tahoma" w:hAnsi="Tahoma" w:cs="Tahoma"/>
            <w:color w:val="000000" w:themeColor="text1"/>
            <w:sz w:val="32"/>
            <w:szCs w:val="32"/>
            <w:u w:val="none"/>
          </w:rPr>
          <w:t xml:space="preserve"> foundation </w:t>
        </w:r>
        <w:r w:rsidRPr="00AF1DFE">
          <w:rPr>
            <w:rStyle w:val="Hyperlink"/>
            <w:rFonts w:ascii="Tahoma" w:hAnsi="Tahoma" w:cs="Tahoma"/>
            <w:color w:val="000000" w:themeColor="text1"/>
            <w:sz w:val="32"/>
            <w:szCs w:val="32"/>
            <w:u w:val="none"/>
          </w:rPr>
          <w:t>grants</w:t>
        </w:r>
      </w:hyperlink>
    </w:p>
    <w:p w:rsidR="00AF1DFE" w:rsidRPr="00AF1DFE" w:rsidRDefault="00013B37" w:rsidP="00013B37">
      <w:pPr>
        <w:rPr>
          <w:rFonts w:ascii="Tahoma" w:hAnsi="Tahoma" w:cs="Tahoma"/>
          <w:color w:val="000000" w:themeColor="text1"/>
          <w:sz w:val="32"/>
          <w:szCs w:val="32"/>
        </w:rPr>
      </w:pPr>
      <w:hyperlink r:id="rId10" w:anchor="?adult-adultListType=singles&amp;junior-ageRestriction=Y14&amp;adult-rankListGender=F&amp;ntrp-ntrpPlayerLevel=level_3_0&amp;ntrp-rankListGender=F&amp;ntrp-matchFormat=SINGLES&amp;ntrp-ageRestriction=Y18&amp;family-familyListType=fatherDaughter&amp;wheelchair-wheelchairListType=singles&amp;wheelchair-wheelchairAge=coed18&amp;junior-rankListGender=M&amp;junior-sectionCode=S85&amp;junior-districtCode=D59" w:history="1">
        <w:r w:rsidRPr="00AF1DFE">
          <w:rPr>
            <w:rStyle w:val="Hyperlink"/>
            <w:rFonts w:ascii="Tahoma" w:hAnsi="Tahoma" w:cs="Tahoma"/>
            <w:color w:val="000000" w:themeColor="text1"/>
            <w:sz w:val="32"/>
            <w:szCs w:val="32"/>
            <w:u w:val="none"/>
          </w:rPr>
          <w:t>USTA Ranking</w:t>
        </w:r>
      </w:hyperlink>
    </w:p>
    <w:p w:rsidR="00AF1DFE" w:rsidRPr="00AF1DFE" w:rsidRDefault="00013B37" w:rsidP="00013B37">
      <w:pPr>
        <w:rPr>
          <w:rFonts w:ascii="Tahoma" w:hAnsi="Tahoma" w:cs="Tahoma"/>
          <w:color w:val="000000" w:themeColor="text1"/>
          <w:sz w:val="32"/>
          <w:szCs w:val="32"/>
        </w:rPr>
      </w:pPr>
      <w:hyperlink r:id="rId11" w:history="1">
        <w:r w:rsidRPr="00AF1DFE">
          <w:rPr>
            <w:rStyle w:val="Hyperlink"/>
            <w:rFonts w:ascii="Tahoma" w:hAnsi="Tahoma" w:cs="Tahoma"/>
            <w:color w:val="000000" w:themeColor="text1"/>
            <w:sz w:val="32"/>
            <w:szCs w:val="32"/>
            <w:u w:val="none"/>
          </w:rPr>
          <w:t xml:space="preserve">USTA Junior Tournaments Ranking </w:t>
        </w:r>
        <w:proofErr w:type="spellStart"/>
        <w:r w:rsidRPr="00AF1DFE">
          <w:rPr>
            <w:rStyle w:val="Hyperlink"/>
            <w:rFonts w:ascii="Tahoma" w:hAnsi="Tahoma" w:cs="Tahoma"/>
            <w:color w:val="000000" w:themeColor="text1"/>
            <w:sz w:val="32"/>
            <w:szCs w:val="32"/>
            <w:u w:val="none"/>
          </w:rPr>
          <w:t>System</w:t>
        </w:r>
      </w:hyperlink>
      <w:proofErr w:type="spellEnd"/>
    </w:p>
    <w:p w:rsidR="00AF1DFE" w:rsidRPr="00AF1DFE" w:rsidRDefault="00013B37" w:rsidP="00013B37">
      <w:pPr>
        <w:rPr>
          <w:rFonts w:ascii="Tahoma" w:hAnsi="Tahoma" w:cs="Tahoma"/>
          <w:color w:val="000000" w:themeColor="text1"/>
          <w:sz w:val="32"/>
          <w:szCs w:val="32"/>
        </w:rPr>
      </w:pPr>
      <w:hyperlink r:id="rId12" w:history="1">
        <w:proofErr w:type="spellStart"/>
        <w:r w:rsidRPr="00AF1DFE">
          <w:rPr>
            <w:rStyle w:val="Hyperlink"/>
            <w:rFonts w:ascii="Tahoma" w:hAnsi="Tahoma" w:cs="Tahoma"/>
            <w:color w:val="000000" w:themeColor="text1"/>
            <w:sz w:val="32"/>
            <w:szCs w:val="32"/>
            <w:u w:val="none"/>
          </w:rPr>
          <w:t>College</w:t>
        </w:r>
      </w:hyperlink>
      <w:proofErr w:type="spellEnd"/>
    </w:p>
    <w:p w:rsidR="00013B37" w:rsidRPr="00AF1DFE" w:rsidRDefault="00013B37" w:rsidP="00013B37">
      <w:pPr>
        <w:rPr>
          <w:rFonts w:ascii="Tahoma" w:hAnsi="Tahoma" w:cs="Tahoma"/>
          <w:color w:val="000000" w:themeColor="text1"/>
          <w:sz w:val="32"/>
          <w:szCs w:val="32"/>
        </w:rPr>
      </w:pPr>
      <w:hyperlink r:id="rId13" w:history="1"/>
      <w:hyperlink r:id="rId14" w:tgtFrame="_blank" w:history="1">
        <w:r w:rsidRPr="00AF1DFE">
          <w:rPr>
            <w:rFonts w:ascii="Tahoma" w:eastAsia="Times New Roman" w:hAnsi="Tahoma" w:cs="Tahoma"/>
            <w:color w:val="000000" w:themeColor="text1"/>
            <w:sz w:val="32"/>
            <w:szCs w:val="32"/>
          </w:rPr>
          <w:t>NCAA</w:t>
        </w:r>
      </w:hyperlink>
      <w:r w:rsidRPr="00AF1DFE">
        <w:rPr>
          <w:rFonts w:ascii="Tahoma" w:eastAsia="Times New Roman" w:hAnsi="Tahoma" w:cs="Tahoma"/>
          <w:color w:val="000000" w:themeColor="text1"/>
          <w:sz w:val="32"/>
          <w:szCs w:val="32"/>
        </w:rPr>
        <w:t xml:space="preserve"> </w:t>
      </w:r>
    </w:p>
    <w:p w:rsidR="00013B37" w:rsidRPr="00AF1DFE" w:rsidRDefault="00013B37" w:rsidP="00013B37">
      <w:pPr>
        <w:rPr>
          <w:rFonts w:ascii="Tahoma" w:eastAsia="Times New Roman" w:hAnsi="Tahoma" w:cs="Tahoma"/>
          <w:color w:val="000000" w:themeColor="text1"/>
          <w:sz w:val="32"/>
          <w:szCs w:val="32"/>
        </w:rPr>
      </w:pPr>
      <w:hyperlink r:id="rId15" w:tgtFrame="_blank" w:history="1">
        <w:proofErr w:type="spellStart"/>
        <w:r w:rsidRPr="00AF1DFE">
          <w:rPr>
            <w:rFonts w:ascii="Tahoma" w:eastAsia="Times New Roman" w:hAnsi="Tahoma" w:cs="Tahoma"/>
            <w:color w:val="000000" w:themeColor="text1"/>
            <w:sz w:val="32"/>
            <w:szCs w:val="32"/>
          </w:rPr>
          <w:t>EligibilityCenter</w:t>
        </w:r>
        <w:proofErr w:type="spellEnd"/>
      </w:hyperlink>
      <w:r w:rsidRPr="00AF1DFE">
        <w:rPr>
          <w:rFonts w:ascii="Tahoma" w:eastAsia="Times New Roman" w:hAnsi="Tahoma" w:cs="Tahoma"/>
          <w:color w:val="000000" w:themeColor="text1"/>
          <w:sz w:val="32"/>
          <w:szCs w:val="32"/>
        </w:rPr>
        <w:t xml:space="preserve"> </w:t>
      </w:r>
    </w:p>
    <w:p w:rsidR="00AF1DFE" w:rsidRPr="00AF1DFE" w:rsidRDefault="00013B37" w:rsidP="00013B37">
      <w:pPr>
        <w:rPr>
          <w:rFonts w:ascii="Tahoma" w:eastAsia="Times New Roman" w:hAnsi="Tahoma" w:cs="Tahoma"/>
          <w:color w:val="000000" w:themeColor="text1"/>
          <w:sz w:val="32"/>
          <w:szCs w:val="32"/>
        </w:rPr>
      </w:pPr>
      <w:hyperlink r:id="rId16" w:tgtFrame="_blank" w:history="1">
        <w:r w:rsidRPr="00AF1DFE">
          <w:rPr>
            <w:rFonts w:ascii="Tahoma" w:eastAsia="Times New Roman" w:hAnsi="Tahoma" w:cs="Tahoma"/>
            <w:color w:val="000000" w:themeColor="text1"/>
            <w:sz w:val="32"/>
            <w:szCs w:val="32"/>
          </w:rPr>
          <w:t>Tennis</w:t>
        </w:r>
        <w:r w:rsidRPr="00AF1DFE">
          <w:rPr>
            <w:rFonts w:ascii="Tahoma" w:eastAsia="Times New Roman" w:hAnsi="Tahoma" w:cs="Tahoma"/>
            <w:color w:val="000000" w:themeColor="text1"/>
            <w:sz w:val="32"/>
            <w:szCs w:val="32"/>
          </w:rPr>
          <w:t xml:space="preserve"> </w:t>
        </w:r>
        <w:r w:rsidRPr="00AF1DFE">
          <w:rPr>
            <w:rFonts w:ascii="Tahoma" w:eastAsia="Times New Roman" w:hAnsi="Tahoma" w:cs="Tahoma"/>
            <w:color w:val="000000" w:themeColor="text1"/>
            <w:sz w:val="32"/>
            <w:szCs w:val="32"/>
          </w:rPr>
          <w:t>Recruiting</w:t>
        </w:r>
      </w:hyperlink>
      <w:r w:rsidRPr="00AF1DFE">
        <w:rPr>
          <w:rFonts w:ascii="Tahoma" w:eastAsia="Times New Roman" w:hAnsi="Tahoma" w:cs="Tahoma"/>
          <w:color w:val="000000" w:themeColor="text1"/>
          <w:sz w:val="32"/>
          <w:szCs w:val="32"/>
        </w:rPr>
        <w:t xml:space="preserve"> </w:t>
      </w:r>
    </w:p>
    <w:p w:rsidR="00013B37" w:rsidRPr="00AF1DFE" w:rsidRDefault="00013B37" w:rsidP="00013B37">
      <w:pPr>
        <w:rPr>
          <w:rFonts w:ascii="Tahoma" w:eastAsia="Times New Roman" w:hAnsi="Tahoma" w:cs="Tahoma"/>
          <w:color w:val="000000" w:themeColor="text1"/>
          <w:sz w:val="32"/>
          <w:szCs w:val="32"/>
        </w:rPr>
      </w:pPr>
      <w:hyperlink r:id="rId17" w:tgtFrame="_blank" w:history="1">
        <w:r w:rsidRPr="00AF1DFE">
          <w:rPr>
            <w:rFonts w:ascii="Tahoma" w:eastAsia="Times New Roman" w:hAnsi="Tahoma" w:cs="Tahoma"/>
            <w:color w:val="000000" w:themeColor="text1"/>
            <w:sz w:val="32"/>
            <w:szCs w:val="32"/>
          </w:rPr>
          <w:t>U</w:t>
        </w:r>
        <w:r w:rsidRPr="00AF1DFE">
          <w:rPr>
            <w:rFonts w:ascii="Tahoma" w:eastAsia="Times New Roman" w:hAnsi="Tahoma" w:cs="Tahoma"/>
            <w:color w:val="000000" w:themeColor="text1"/>
            <w:sz w:val="32"/>
            <w:szCs w:val="32"/>
          </w:rPr>
          <w:t>niversal</w:t>
        </w:r>
        <w:r w:rsidRPr="00AF1DFE">
          <w:rPr>
            <w:rFonts w:ascii="Tahoma" w:eastAsia="Times New Roman" w:hAnsi="Tahoma" w:cs="Tahoma"/>
            <w:color w:val="000000" w:themeColor="text1"/>
            <w:sz w:val="32"/>
            <w:szCs w:val="32"/>
          </w:rPr>
          <w:t xml:space="preserve"> T</w:t>
        </w:r>
        <w:r w:rsidRPr="00AF1DFE">
          <w:rPr>
            <w:rFonts w:ascii="Tahoma" w:eastAsia="Times New Roman" w:hAnsi="Tahoma" w:cs="Tahoma"/>
            <w:color w:val="000000" w:themeColor="text1"/>
            <w:sz w:val="32"/>
            <w:szCs w:val="32"/>
          </w:rPr>
          <w:t>ennis</w:t>
        </w:r>
      </w:hyperlink>
      <w:r w:rsidRPr="00AF1DFE">
        <w:rPr>
          <w:rFonts w:ascii="Tahoma" w:eastAsia="Times New Roman" w:hAnsi="Tahoma" w:cs="Tahoma"/>
          <w:color w:val="000000" w:themeColor="text1"/>
          <w:sz w:val="32"/>
          <w:szCs w:val="32"/>
        </w:rPr>
        <w:t xml:space="preserve">  (UTR)</w:t>
      </w:r>
    </w:p>
    <w:p w:rsidR="00113FF3" w:rsidRDefault="00013B37" w:rsidP="00013B37">
      <w:pPr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712CA7">
        <w:rPr>
          <w:rFonts w:ascii="Tahoma" w:eastAsia="Times New Roman" w:hAnsi="Tahoma" w:cs="Tahoma"/>
          <w:color w:val="000000" w:themeColor="text1"/>
          <w:sz w:val="24"/>
          <w:szCs w:val="24"/>
        </w:rPr>
        <w:br/>
        <w:t>Tennis Tracker app</w:t>
      </w:r>
      <w:r w:rsidRPr="00712CA7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store</w:t>
      </w:r>
    </w:p>
    <w:p w:rsidR="00113FF3" w:rsidRDefault="00113FF3" w:rsidP="00013B37">
      <w:pPr>
        <w:rPr>
          <w:rFonts w:ascii="Tahoma" w:eastAsia="Times New Roman" w:hAnsi="Tahoma" w:cs="Tahoma"/>
          <w:color w:val="000000" w:themeColor="text1"/>
          <w:sz w:val="24"/>
          <w:szCs w:val="24"/>
        </w:rPr>
      </w:pPr>
    </w:p>
    <w:p w:rsidR="00712CA7" w:rsidRPr="00113FF3" w:rsidRDefault="00712CA7" w:rsidP="00013B37">
      <w:pPr>
        <w:rPr>
          <w:rFonts w:ascii="Tahoma" w:eastAsia="Times New Roman" w:hAnsi="Tahoma" w:cs="Tahoma"/>
          <w:color w:val="000000" w:themeColor="text1"/>
          <w:sz w:val="24"/>
          <w:szCs w:val="24"/>
        </w:rPr>
      </w:pPr>
    </w:p>
    <w:sectPr w:rsidR="00712CA7" w:rsidRPr="00113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0BF"/>
    <w:multiLevelType w:val="hybridMultilevel"/>
    <w:tmpl w:val="37169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37"/>
    <w:rsid w:val="00013B37"/>
    <w:rsid w:val="00113FF3"/>
    <w:rsid w:val="00712CA7"/>
    <w:rsid w:val="0084284A"/>
    <w:rsid w:val="00AF1DFE"/>
    <w:rsid w:val="00D5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B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2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B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2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ta.com/content/dam/usta/pdfs/2015_Code.pdf" TargetMode="External"/><Relationship Id="rId13" Type="http://schemas.openxmlformats.org/officeDocument/2006/relationships/hyperlink" Target="https://www.usta.com/en/home/play/college-tennis/programs/national/college-tennis-choosing-a-pathway-that-works-for-you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aytennis.usta.com/tournaments" TargetMode="External"/><Relationship Id="rId12" Type="http://schemas.openxmlformats.org/officeDocument/2006/relationships/hyperlink" Target="https://www.usta.com/en/home/play/college-tennis/programs/national/college-tennis-choosing-a-pathway-that-works-for-you.html" TargetMode="External"/><Relationship Id="rId17" Type="http://schemas.openxmlformats.org/officeDocument/2006/relationships/hyperlink" Target="http://www.universaltenni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nnisrecruiting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ccount.usta.com" TargetMode="External"/><Relationship Id="rId11" Type="http://schemas.openxmlformats.org/officeDocument/2006/relationships/hyperlink" Target="https://www.usta.com/content/dam/usta/2022-pdfs/2022-USTA-Junior-Tournaments-Ranking-Syste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ligibilitycenter.org/" TargetMode="External"/><Relationship Id="rId10" Type="http://schemas.openxmlformats.org/officeDocument/2006/relationships/hyperlink" Target="https://www.usta.com/en/home/play/ranking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idwesttennisfoundation.com/individual-grants" TargetMode="External"/><Relationship Id="rId14" Type="http://schemas.openxmlformats.org/officeDocument/2006/relationships/hyperlink" Target="http://www.nca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</dc:creator>
  <cp:lastModifiedBy>Shawn</cp:lastModifiedBy>
  <cp:revision>3</cp:revision>
  <dcterms:created xsi:type="dcterms:W3CDTF">2022-10-08T15:33:00Z</dcterms:created>
  <dcterms:modified xsi:type="dcterms:W3CDTF">2022-10-08T15:57:00Z</dcterms:modified>
</cp:coreProperties>
</file>